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296C3" w14:textId="6A373B49" w:rsidR="00F61996" w:rsidRPr="008E5A67" w:rsidRDefault="008E5A67" w:rsidP="008E5A67">
      <w:pPr>
        <w:spacing w:line="240" w:lineRule="auto"/>
        <w:jc w:val="center"/>
        <w:rPr>
          <w:rFonts w:ascii="Times New Roman" w:hAnsi="Times New Roman" w:cs="Times New Roman"/>
          <w:b/>
          <w:color w:val="000000"/>
          <w:sz w:val="28"/>
          <w:szCs w:val="28"/>
        </w:rPr>
      </w:pPr>
      <w:r w:rsidRPr="008E5A67">
        <w:rPr>
          <w:rFonts w:ascii="Times New Roman" w:hAnsi="Times New Roman" w:cs="Times New Roman"/>
          <w:b/>
          <w:color w:val="000000"/>
          <w:sz w:val="28"/>
          <w:szCs w:val="28"/>
        </w:rPr>
        <w:t>«</w:t>
      </w:r>
      <w:r w:rsidR="00F61996" w:rsidRPr="008E5A67">
        <w:rPr>
          <w:rFonts w:ascii="Times New Roman" w:hAnsi="Times New Roman" w:cs="Times New Roman"/>
          <w:b/>
          <w:color w:val="000000"/>
          <w:sz w:val="28"/>
          <w:szCs w:val="28"/>
        </w:rPr>
        <w:t xml:space="preserve">Развитие творческих способностей на уроках </w:t>
      </w:r>
      <w:proofErr w:type="gramStart"/>
      <w:r w:rsidR="00F61996" w:rsidRPr="008E5A67">
        <w:rPr>
          <w:rFonts w:ascii="Times New Roman" w:hAnsi="Times New Roman" w:cs="Times New Roman"/>
          <w:b/>
          <w:color w:val="000000"/>
          <w:sz w:val="28"/>
          <w:szCs w:val="28"/>
        </w:rPr>
        <w:t>ИЗО</w:t>
      </w:r>
      <w:proofErr w:type="gramEnd"/>
      <w:r w:rsidR="00F61996" w:rsidRPr="008E5A67">
        <w:rPr>
          <w:rFonts w:ascii="Times New Roman" w:hAnsi="Times New Roman" w:cs="Times New Roman"/>
          <w:b/>
          <w:color w:val="000000"/>
          <w:sz w:val="28"/>
          <w:szCs w:val="28"/>
        </w:rPr>
        <w:t>»</w:t>
      </w:r>
    </w:p>
    <w:p w14:paraId="2A1E346B" w14:textId="12DF40A9" w:rsidR="00F61996" w:rsidRPr="008E5A67" w:rsidRDefault="00F61996" w:rsidP="008E5A67">
      <w:pPr>
        <w:spacing w:line="240" w:lineRule="auto"/>
        <w:jc w:val="center"/>
        <w:rPr>
          <w:rFonts w:ascii="Times New Roman" w:hAnsi="Times New Roman" w:cs="Times New Roman"/>
          <w:b/>
          <w:color w:val="000000"/>
          <w:sz w:val="28"/>
          <w:szCs w:val="28"/>
        </w:rPr>
      </w:pPr>
      <w:r w:rsidRPr="008E5A67">
        <w:rPr>
          <w:rFonts w:ascii="Times New Roman" w:eastAsia="Times New Roman" w:hAnsi="Times New Roman" w:cs="Times New Roman"/>
          <w:sz w:val="28"/>
          <w:szCs w:val="28"/>
          <w:lang w:eastAsia="ru-RU"/>
        </w:rPr>
        <w:t>М</w:t>
      </w:r>
      <w:r w:rsidR="00253B12" w:rsidRPr="008E5A67">
        <w:rPr>
          <w:rFonts w:ascii="Times New Roman" w:hAnsi="Times New Roman" w:cs="Times New Roman"/>
          <w:b/>
          <w:color w:val="000000"/>
          <w:sz w:val="28"/>
          <w:szCs w:val="28"/>
        </w:rPr>
        <w:t>ОУ Дмитри</w:t>
      </w:r>
      <w:r w:rsidRPr="008E5A67">
        <w:rPr>
          <w:rFonts w:ascii="Times New Roman" w:hAnsi="Times New Roman" w:cs="Times New Roman"/>
          <w:b/>
          <w:color w:val="000000"/>
          <w:sz w:val="28"/>
          <w:szCs w:val="28"/>
        </w:rPr>
        <w:t>евская «СОШ»</w:t>
      </w:r>
    </w:p>
    <w:p w14:paraId="60BA9FF0" w14:textId="72969586" w:rsidR="008E5A67" w:rsidRPr="008E5A67" w:rsidRDefault="008E5A67" w:rsidP="008E5A67">
      <w:pPr>
        <w:spacing w:line="240" w:lineRule="auto"/>
        <w:jc w:val="right"/>
        <w:rPr>
          <w:rFonts w:ascii="Times New Roman" w:hAnsi="Times New Roman" w:cs="Times New Roman"/>
          <w:color w:val="000000"/>
          <w:sz w:val="28"/>
          <w:szCs w:val="28"/>
        </w:rPr>
      </w:pPr>
      <w:r w:rsidRPr="008E5A67">
        <w:rPr>
          <w:rFonts w:ascii="Times New Roman" w:hAnsi="Times New Roman" w:cs="Times New Roman"/>
          <w:color w:val="000000"/>
          <w:sz w:val="28"/>
          <w:szCs w:val="28"/>
        </w:rPr>
        <w:t xml:space="preserve">Учитель </w:t>
      </w:r>
      <w:proofErr w:type="gramStart"/>
      <w:r w:rsidRPr="008E5A67">
        <w:rPr>
          <w:rFonts w:ascii="Times New Roman" w:hAnsi="Times New Roman" w:cs="Times New Roman"/>
          <w:color w:val="000000"/>
          <w:sz w:val="28"/>
          <w:szCs w:val="28"/>
        </w:rPr>
        <w:t>ИЗО</w:t>
      </w:r>
      <w:proofErr w:type="gramEnd"/>
    </w:p>
    <w:p w14:paraId="3CDD6054" w14:textId="63CDC343" w:rsidR="00253B12" w:rsidRPr="008E5A67" w:rsidRDefault="00253B12" w:rsidP="008E5A67">
      <w:pPr>
        <w:spacing w:line="240" w:lineRule="auto"/>
        <w:jc w:val="right"/>
        <w:rPr>
          <w:rFonts w:ascii="Times New Roman" w:hAnsi="Times New Roman" w:cs="Times New Roman"/>
          <w:color w:val="000000"/>
          <w:sz w:val="28"/>
          <w:szCs w:val="28"/>
        </w:rPr>
      </w:pPr>
      <w:bookmarkStart w:id="0" w:name="_GoBack"/>
      <w:bookmarkEnd w:id="0"/>
      <w:r w:rsidRPr="008E5A67">
        <w:rPr>
          <w:rFonts w:ascii="Times New Roman" w:hAnsi="Times New Roman" w:cs="Times New Roman"/>
          <w:color w:val="000000"/>
          <w:sz w:val="28"/>
          <w:szCs w:val="28"/>
        </w:rPr>
        <w:t xml:space="preserve"> Никита Т. А. </w:t>
      </w:r>
    </w:p>
    <w:p w14:paraId="13C55C7F" w14:textId="2BCA8BE4" w:rsidR="00253B12" w:rsidRPr="008E5A67" w:rsidRDefault="00F61996" w:rsidP="00F41C5E">
      <w:pPr>
        <w:pStyle w:val="a3"/>
        <w:rPr>
          <w:b/>
          <w:color w:val="000000"/>
          <w:sz w:val="28"/>
          <w:szCs w:val="28"/>
        </w:rPr>
      </w:pPr>
      <w:r w:rsidRPr="008E5A67">
        <w:rPr>
          <w:b/>
          <w:color w:val="000000"/>
          <w:sz w:val="28"/>
          <w:szCs w:val="28"/>
        </w:rPr>
        <w:t xml:space="preserve"> </w:t>
      </w:r>
    </w:p>
    <w:p w14:paraId="157A2FC8" w14:textId="77777777" w:rsidR="00253B12" w:rsidRPr="008E5A67" w:rsidRDefault="00253B12" w:rsidP="008E5A67">
      <w:pPr>
        <w:pStyle w:val="a3"/>
        <w:shd w:val="clear" w:color="auto" w:fill="FFFFFF"/>
        <w:spacing w:before="0" w:beforeAutospacing="0" w:after="150" w:afterAutospacing="0"/>
        <w:ind w:firstLine="567"/>
        <w:jc w:val="both"/>
        <w:rPr>
          <w:color w:val="000000"/>
          <w:sz w:val="28"/>
          <w:szCs w:val="28"/>
        </w:rPr>
      </w:pPr>
      <w:r w:rsidRPr="008E5A67">
        <w:rPr>
          <w:color w:val="000000"/>
          <w:sz w:val="28"/>
          <w:szCs w:val="28"/>
        </w:rPr>
        <w:t>Предмет «Изобразительное искусство» в школе является одним из наиболее значимых и эффективных средств духовно-нравственного воспитания и развития творческих способностей ребят в процессе их обучения в школе.</w:t>
      </w:r>
    </w:p>
    <w:p w14:paraId="0B87D59D" w14:textId="77777777" w:rsidR="00253B12" w:rsidRPr="008E5A67" w:rsidRDefault="00253B12" w:rsidP="008E5A67">
      <w:pPr>
        <w:pStyle w:val="a3"/>
        <w:shd w:val="clear" w:color="auto" w:fill="FFFFFF"/>
        <w:spacing w:before="0" w:beforeAutospacing="0" w:after="150" w:afterAutospacing="0"/>
        <w:ind w:firstLine="567"/>
        <w:jc w:val="both"/>
        <w:rPr>
          <w:color w:val="000000"/>
          <w:sz w:val="28"/>
          <w:szCs w:val="28"/>
        </w:rPr>
      </w:pPr>
      <w:r w:rsidRPr="008E5A67">
        <w:rPr>
          <w:color w:val="000000"/>
          <w:sz w:val="28"/>
          <w:szCs w:val="28"/>
        </w:rPr>
        <w:t>Иногда, из уст некоторых взрослых людей можно услышать вопрос: «Зачем в школе урок изобразительного искусства? Ведь не все пойдут в художники, а те, кому хочется им стать, итак посещают художественную школу.</w:t>
      </w:r>
    </w:p>
    <w:p w14:paraId="751AA639" w14:textId="77777777" w:rsidR="00253B12" w:rsidRPr="008E5A67" w:rsidRDefault="00253B12" w:rsidP="008E5A67">
      <w:pPr>
        <w:pStyle w:val="a3"/>
        <w:shd w:val="clear" w:color="auto" w:fill="FFFFFF"/>
        <w:spacing w:before="0" w:beforeAutospacing="0" w:after="150" w:afterAutospacing="0"/>
        <w:ind w:firstLine="567"/>
        <w:jc w:val="both"/>
        <w:rPr>
          <w:color w:val="000000"/>
          <w:sz w:val="28"/>
          <w:szCs w:val="28"/>
        </w:rPr>
      </w:pPr>
      <w:r w:rsidRPr="008E5A67">
        <w:rPr>
          <w:color w:val="000000"/>
          <w:sz w:val="28"/>
          <w:szCs w:val="28"/>
        </w:rPr>
        <w:t>Влияние изобразительной деятельности на ребёнка ничем не заменимо. В её процессе получают развитие такие стороны личности, которые не могут формироваться в других видах деятельности. Систематическая работа по изобразительному искусству развивает такие качества личности, как пространственное воображение, образное мышление, острое ощущение цвета, зрительную память, формирует качества интеллекта человека, важные, не только для работы по созданию рисунка, эскиза или модели предмета, но и для любой специальности, которую в дальнейшем выберет себе учащийся. К этим качествам относятся, прежде всего, образное представление и логическое мышление, именно они являются условием для творчества в любой деятельности человека.</w:t>
      </w:r>
    </w:p>
    <w:p w14:paraId="1A67CFC5" w14:textId="77777777" w:rsidR="00253B12" w:rsidRPr="008E5A67" w:rsidRDefault="00253B12" w:rsidP="008E5A67">
      <w:pPr>
        <w:pStyle w:val="a3"/>
        <w:shd w:val="clear" w:color="auto" w:fill="FFFFFF"/>
        <w:spacing w:before="0" w:beforeAutospacing="0" w:after="150" w:afterAutospacing="0"/>
        <w:ind w:firstLine="567"/>
        <w:jc w:val="both"/>
        <w:rPr>
          <w:color w:val="000000"/>
          <w:sz w:val="28"/>
          <w:szCs w:val="28"/>
        </w:rPr>
      </w:pPr>
      <w:r w:rsidRPr="008E5A67">
        <w:rPr>
          <w:color w:val="000000"/>
          <w:sz w:val="28"/>
          <w:szCs w:val="28"/>
        </w:rPr>
        <w:t>Наиболее сильное влияние изобразительной деятельности сказывается на развитии у школьников способности понимать и передавать в рисунках внутреннее состояние человека, его чувства и переживания и, как следствие, на развитии у ребёнка способности к сочувствию людям. Уроки по изобразительному искусству помогают формировать у детей способность выделять и эстетически оценивать нравственные стороны отношений человека к жизни, учат его понимать и ценить доброжелательное и заботливое отношение к себе и другим людям.</w:t>
      </w:r>
    </w:p>
    <w:p w14:paraId="1B9A842C" w14:textId="77777777" w:rsidR="00253B12" w:rsidRPr="008E5A67" w:rsidRDefault="00253B12" w:rsidP="008E5A67">
      <w:pPr>
        <w:pStyle w:val="a3"/>
        <w:shd w:val="clear" w:color="auto" w:fill="FFFFFF"/>
        <w:spacing w:before="0" w:beforeAutospacing="0" w:after="150" w:afterAutospacing="0"/>
        <w:ind w:firstLine="567"/>
        <w:jc w:val="both"/>
        <w:rPr>
          <w:color w:val="000000"/>
          <w:sz w:val="28"/>
          <w:szCs w:val="28"/>
        </w:rPr>
      </w:pPr>
      <w:r w:rsidRPr="008E5A67">
        <w:rPr>
          <w:color w:val="000000"/>
          <w:sz w:val="28"/>
          <w:szCs w:val="28"/>
        </w:rPr>
        <w:t xml:space="preserve">В развитии творческих способностей детей помогают уроки на свободную тему, урок-фантазия, рисунок по воображению. На таких занятиях детям даётся большая свобода фантазий, чем на тематических уроках и на уроках, которые направлены на решение конкретных поставленных задач, где овладевают конкретными навыками, приёмами (живописными, графическими и т. д.). На творческих уроках выявляется индивидуальность каждого ученика. По </w:t>
      </w:r>
      <w:proofErr w:type="gramStart"/>
      <w:r w:rsidRPr="008E5A67">
        <w:rPr>
          <w:color w:val="000000"/>
          <w:sz w:val="28"/>
          <w:szCs w:val="28"/>
        </w:rPr>
        <w:t>рисунку</w:t>
      </w:r>
      <w:proofErr w:type="gramEnd"/>
      <w:r w:rsidRPr="008E5A67">
        <w:rPr>
          <w:color w:val="000000"/>
          <w:sz w:val="28"/>
          <w:szCs w:val="28"/>
        </w:rPr>
        <w:t xml:space="preserve"> можно многое понять: </w:t>
      </w:r>
      <w:proofErr w:type="gramStart"/>
      <w:r w:rsidRPr="008E5A67">
        <w:rPr>
          <w:color w:val="000000"/>
          <w:sz w:val="28"/>
          <w:szCs w:val="28"/>
        </w:rPr>
        <w:t>какой</w:t>
      </w:r>
      <w:proofErr w:type="gramEnd"/>
      <w:r w:rsidRPr="008E5A67">
        <w:rPr>
          <w:color w:val="000000"/>
          <w:sz w:val="28"/>
          <w:szCs w:val="28"/>
        </w:rPr>
        <w:t xml:space="preserve"> склад мышления у ребёнка, психическое состояние, как он воспринимает окружающий мир, и какое место в нем отводит для себя в семье и обществе. </w:t>
      </w:r>
      <w:r w:rsidRPr="008E5A67">
        <w:rPr>
          <w:color w:val="000000"/>
          <w:sz w:val="28"/>
          <w:szCs w:val="28"/>
        </w:rPr>
        <w:lastRenderedPageBreak/>
        <w:t>Внимательно анализируя работы детей, стараюсь, по возможности, помочь в решении возникших у них проблем.</w:t>
      </w:r>
    </w:p>
    <w:p w14:paraId="11CD4A07" w14:textId="77777777" w:rsidR="00253B12" w:rsidRPr="008E5A67" w:rsidRDefault="00253B12" w:rsidP="008E5A67">
      <w:pPr>
        <w:pStyle w:val="a3"/>
        <w:shd w:val="clear" w:color="auto" w:fill="FFFFFF"/>
        <w:spacing w:before="0" w:beforeAutospacing="0" w:after="150" w:afterAutospacing="0"/>
        <w:ind w:firstLine="567"/>
        <w:jc w:val="both"/>
        <w:rPr>
          <w:color w:val="000000"/>
          <w:sz w:val="28"/>
          <w:szCs w:val="28"/>
        </w:rPr>
      </w:pPr>
      <w:r w:rsidRPr="008E5A67">
        <w:rPr>
          <w:color w:val="000000"/>
          <w:sz w:val="28"/>
          <w:szCs w:val="28"/>
        </w:rPr>
        <w:t>Разумеется, развитие творческих способностей не может быть одинаковым у всех ребят в силу их индивидуальных особенностей, но мы должны дать каждому ребенку возможность активно, самостоятельно проявить себя и испытать радость творческого труда.</w:t>
      </w:r>
    </w:p>
    <w:p w14:paraId="0B9DB14F" w14:textId="77777777" w:rsidR="00253B12" w:rsidRPr="008E5A67" w:rsidRDefault="00253B12" w:rsidP="008E5A67">
      <w:pPr>
        <w:pStyle w:val="a3"/>
        <w:shd w:val="clear" w:color="auto" w:fill="FFFFFF"/>
        <w:spacing w:before="0" w:beforeAutospacing="0" w:after="150" w:afterAutospacing="0"/>
        <w:ind w:firstLine="567"/>
        <w:jc w:val="both"/>
        <w:rPr>
          <w:color w:val="000000"/>
          <w:sz w:val="28"/>
          <w:szCs w:val="28"/>
        </w:rPr>
      </w:pPr>
      <w:r w:rsidRPr="008E5A67">
        <w:rPr>
          <w:color w:val="000000"/>
          <w:sz w:val="28"/>
          <w:szCs w:val="28"/>
        </w:rPr>
        <w:t>Современное искусство постоянно развивается и создает множество новых стилистических направлений.</w:t>
      </w:r>
    </w:p>
    <w:p w14:paraId="1DC43711" w14:textId="77777777" w:rsidR="00253B12" w:rsidRPr="008E5A67" w:rsidRDefault="00253B12" w:rsidP="008E5A67">
      <w:pPr>
        <w:pStyle w:val="a3"/>
        <w:ind w:firstLine="567"/>
        <w:jc w:val="both"/>
        <w:rPr>
          <w:b/>
          <w:color w:val="000000"/>
          <w:sz w:val="28"/>
          <w:szCs w:val="28"/>
        </w:rPr>
      </w:pPr>
      <w:r w:rsidRPr="008E5A67">
        <w:rPr>
          <w:b/>
          <w:color w:val="000000"/>
          <w:sz w:val="28"/>
          <w:szCs w:val="28"/>
        </w:rPr>
        <w:t>    Развитие творческого начала, творческих способностей человека всегда волнует как ученых-исследователей, так и педагогов, непосредственно занимающихся практической работой с детьми. Творчество - высшая форма активности, самостоятельности, способность создавать нечто новое, оригинальное. Творчество нужно в любой сфере человеческой деятельности: научной, художественной,  производственно-технической, хозяйственной и т.д. Для педагогов развитие творческой индивидуальности является одной из важнейших задач обучения и воспитания.</w:t>
      </w:r>
    </w:p>
    <w:p w14:paraId="0B81370F" w14:textId="77777777" w:rsidR="00253B12" w:rsidRPr="008E5A67" w:rsidRDefault="00253B12" w:rsidP="008E5A67">
      <w:pPr>
        <w:pStyle w:val="a3"/>
        <w:ind w:firstLine="567"/>
        <w:jc w:val="both"/>
        <w:rPr>
          <w:b/>
          <w:color w:val="000000"/>
          <w:sz w:val="28"/>
          <w:szCs w:val="28"/>
        </w:rPr>
      </w:pPr>
      <w:r w:rsidRPr="008E5A67">
        <w:rPr>
          <w:b/>
          <w:color w:val="000000"/>
          <w:sz w:val="28"/>
          <w:szCs w:val="28"/>
        </w:rPr>
        <w:t>                                      Задачи моей работы:</w:t>
      </w:r>
    </w:p>
    <w:p w14:paraId="7729F08B" w14:textId="77777777" w:rsidR="00253B12" w:rsidRPr="008E5A67" w:rsidRDefault="00253B12" w:rsidP="008E5A67">
      <w:pPr>
        <w:pStyle w:val="a3"/>
        <w:ind w:firstLine="567"/>
        <w:jc w:val="both"/>
        <w:rPr>
          <w:color w:val="000000"/>
          <w:sz w:val="28"/>
          <w:szCs w:val="28"/>
        </w:rPr>
      </w:pPr>
      <w:r w:rsidRPr="008E5A67">
        <w:rPr>
          <w:b/>
          <w:color w:val="000000"/>
          <w:sz w:val="28"/>
          <w:szCs w:val="28"/>
        </w:rPr>
        <w:t>1.</w:t>
      </w:r>
      <w:r w:rsidRPr="008E5A67">
        <w:rPr>
          <w:color w:val="000000"/>
          <w:sz w:val="28"/>
          <w:szCs w:val="28"/>
        </w:rPr>
        <w:t xml:space="preserve"> использование потенциала  инновационных педагогических технологий  для развития творческих способностей  учащихся;</w:t>
      </w:r>
    </w:p>
    <w:p w14:paraId="1EFE0A3F" w14:textId="77777777" w:rsidR="00253B12" w:rsidRPr="008E5A67" w:rsidRDefault="00253B12" w:rsidP="008E5A67">
      <w:pPr>
        <w:pStyle w:val="a3"/>
        <w:ind w:firstLine="567"/>
        <w:jc w:val="both"/>
        <w:rPr>
          <w:color w:val="000000"/>
          <w:sz w:val="28"/>
          <w:szCs w:val="28"/>
        </w:rPr>
      </w:pPr>
      <w:r w:rsidRPr="008E5A67">
        <w:rPr>
          <w:b/>
          <w:color w:val="000000"/>
          <w:sz w:val="28"/>
          <w:szCs w:val="28"/>
        </w:rPr>
        <w:t>2</w:t>
      </w:r>
      <w:r w:rsidRPr="008E5A67">
        <w:rPr>
          <w:color w:val="000000"/>
          <w:sz w:val="28"/>
          <w:szCs w:val="28"/>
        </w:rPr>
        <w:t>. использование потенциала  учебно-познавательной деятельности  как средство стимулирования  учащихся к выполнению творческих  заданий на уроке и дома;</w:t>
      </w:r>
    </w:p>
    <w:p w14:paraId="12DBCF35" w14:textId="77777777" w:rsidR="00253B12" w:rsidRPr="008E5A67" w:rsidRDefault="00253B12" w:rsidP="008E5A67">
      <w:pPr>
        <w:pStyle w:val="a3"/>
        <w:ind w:firstLine="567"/>
        <w:jc w:val="both"/>
        <w:rPr>
          <w:color w:val="000000"/>
          <w:sz w:val="28"/>
          <w:szCs w:val="28"/>
        </w:rPr>
      </w:pPr>
      <w:r w:rsidRPr="008E5A67">
        <w:rPr>
          <w:b/>
          <w:color w:val="000000"/>
          <w:sz w:val="28"/>
          <w:szCs w:val="28"/>
        </w:rPr>
        <w:t>3.</w:t>
      </w:r>
      <w:r w:rsidRPr="008E5A67">
        <w:rPr>
          <w:color w:val="000000"/>
          <w:sz w:val="28"/>
          <w:szCs w:val="28"/>
        </w:rPr>
        <w:t xml:space="preserve"> развитие личности учащихся  в процессе организации деятельности  каждого ребенка, поддержания  его индивидуальности и степени  обученности;</w:t>
      </w:r>
    </w:p>
    <w:p w14:paraId="15A8E033" w14:textId="51FC62F9" w:rsidR="00253B12" w:rsidRPr="008E5A67" w:rsidRDefault="00253B12" w:rsidP="008E5A67">
      <w:pPr>
        <w:pStyle w:val="a3"/>
        <w:ind w:firstLine="567"/>
        <w:jc w:val="both"/>
        <w:rPr>
          <w:color w:val="000000"/>
          <w:sz w:val="28"/>
          <w:szCs w:val="28"/>
        </w:rPr>
      </w:pPr>
      <w:r w:rsidRPr="008E5A67">
        <w:rPr>
          <w:color w:val="000000"/>
          <w:sz w:val="28"/>
          <w:szCs w:val="28"/>
        </w:rPr>
        <w:t>        </w:t>
      </w:r>
    </w:p>
    <w:p w14:paraId="0AADC3FF"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В своей работе с детьми стараюсь уделять большое внимание применению методов и методических приемов обучения, которые способствуют более успешному развитию творческих способностей, обеспечивают активизацию умственной и практической деятельности учащихся.    Для  успешного развития   творческих способностей учащихся работаю </w:t>
      </w:r>
      <w:proofErr w:type="gramStart"/>
      <w:r w:rsidRPr="008E5A67">
        <w:rPr>
          <w:color w:val="000000"/>
          <w:sz w:val="28"/>
          <w:szCs w:val="28"/>
        </w:rPr>
        <w:t>над</w:t>
      </w:r>
      <w:proofErr w:type="gramEnd"/>
      <w:r w:rsidRPr="008E5A67">
        <w:rPr>
          <w:color w:val="000000"/>
          <w:sz w:val="28"/>
          <w:szCs w:val="28"/>
        </w:rPr>
        <w:t>:</w:t>
      </w:r>
    </w:p>
    <w:p w14:paraId="4744BB58" w14:textId="77777777" w:rsidR="00253B12" w:rsidRPr="008E5A67" w:rsidRDefault="00253B12" w:rsidP="008E5A67">
      <w:pPr>
        <w:pStyle w:val="a3"/>
        <w:ind w:firstLine="567"/>
        <w:jc w:val="both"/>
        <w:rPr>
          <w:color w:val="000000"/>
          <w:sz w:val="28"/>
          <w:szCs w:val="28"/>
        </w:rPr>
      </w:pPr>
      <w:r w:rsidRPr="008E5A67">
        <w:rPr>
          <w:color w:val="000000"/>
          <w:sz w:val="28"/>
          <w:szCs w:val="28"/>
        </w:rPr>
        <w:t>·  развитием  способностей, склонностей,</w:t>
      </w:r>
    </w:p>
    <w:p w14:paraId="32D3F12B" w14:textId="77777777" w:rsidR="00253B12" w:rsidRPr="008E5A67" w:rsidRDefault="00253B12" w:rsidP="008E5A67">
      <w:pPr>
        <w:pStyle w:val="a3"/>
        <w:ind w:firstLine="567"/>
        <w:jc w:val="both"/>
        <w:rPr>
          <w:color w:val="000000"/>
          <w:sz w:val="28"/>
          <w:szCs w:val="28"/>
        </w:rPr>
      </w:pPr>
      <w:r w:rsidRPr="008E5A67">
        <w:rPr>
          <w:color w:val="000000"/>
          <w:sz w:val="28"/>
          <w:szCs w:val="28"/>
        </w:rPr>
        <w:t>  интересов каждого учащегося с учетом их возможностей;</w:t>
      </w:r>
    </w:p>
    <w:p w14:paraId="07D7BC11" w14:textId="77777777" w:rsidR="00253B12" w:rsidRPr="008E5A67" w:rsidRDefault="00253B12" w:rsidP="008E5A67">
      <w:pPr>
        <w:pStyle w:val="a3"/>
        <w:ind w:firstLine="567"/>
        <w:jc w:val="both"/>
        <w:rPr>
          <w:color w:val="000000"/>
          <w:sz w:val="28"/>
          <w:szCs w:val="28"/>
        </w:rPr>
      </w:pPr>
      <w:r w:rsidRPr="008E5A67">
        <w:rPr>
          <w:color w:val="000000"/>
          <w:sz w:val="28"/>
          <w:szCs w:val="28"/>
        </w:rPr>
        <w:lastRenderedPageBreak/>
        <w:t>· приемами  осознанного решения  различных творческих задач;      · направляю и активизирую  творческие способности учащихся через практическую деятельность.</w:t>
      </w:r>
    </w:p>
    <w:p w14:paraId="64E7DAF6" w14:textId="5A6DBDDA" w:rsidR="00253B12" w:rsidRPr="008E5A67" w:rsidRDefault="00253B12" w:rsidP="008E5A67">
      <w:pPr>
        <w:pStyle w:val="a3"/>
        <w:ind w:firstLine="567"/>
        <w:jc w:val="both"/>
        <w:rPr>
          <w:color w:val="000000"/>
          <w:sz w:val="28"/>
          <w:szCs w:val="28"/>
        </w:rPr>
      </w:pPr>
      <w:r w:rsidRPr="008E5A67">
        <w:rPr>
          <w:color w:val="000000"/>
          <w:sz w:val="28"/>
          <w:szCs w:val="28"/>
        </w:rPr>
        <w:t>    Формой проведения занятий по программе является урок.</w:t>
      </w:r>
    </w:p>
    <w:p w14:paraId="2DC7E935" w14:textId="77777777" w:rsidR="00253B12" w:rsidRPr="008E5A67" w:rsidRDefault="00253B12" w:rsidP="008E5A67">
      <w:pPr>
        <w:pStyle w:val="a3"/>
        <w:ind w:firstLine="567"/>
        <w:jc w:val="both"/>
        <w:rPr>
          <w:color w:val="000000"/>
          <w:sz w:val="28"/>
          <w:szCs w:val="28"/>
        </w:rPr>
      </w:pPr>
      <w:r w:rsidRPr="008E5A67">
        <w:rPr>
          <w:color w:val="000000"/>
          <w:sz w:val="28"/>
          <w:szCs w:val="28"/>
        </w:rPr>
        <w:t>Процесс обучения на уроке искусства характеризуют:</w:t>
      </w:r>
    </w:p>
    <w:p w14:paraId="694A67EC" w14:textId="77777777" w:rsidR="00253B12" w:rsidRPr="008E5A67" w:rsidRDefault="00253B12" w:rsidP="008E5A67">
      <w:pPr>
        <w:pStyle w:val="a3"/>
        <w:ind w:firstLine="567"/>
        <w:jc w:val="both"/>
        <w:rPr>
          <w:color w:val="000000"/>
          <w:sz w:val="28"/>
          <w:szCs w:val="28"/>
        </w:rPr>
      </w:pPr>
      <w:r w:rsidRPr="008E5A67">
        <w:rPr>
          <w:color w:val="000000"/>
          <w:sz w:val="28"/>
          <w:szCs w:val="28"/>
        </w:rPr>
        <w:t>- сотворчество учителя и ученика;</w:t>
      </w:r>
    </w:p>
    <w:p w14:paraId="6681C87C" w14:textId="77777777" w:rsidR="00253B12" w:rsidRPr="008E5A67" w:rsidRDefault="00253B12" w:rsidP="008E5A67">
      <w:pPr>
        <w:pStyle w:val="a3"/>
        <w:ind w:firstLine="567"/>
        <w:jc w:val="both"/>
        <w:rPr>
          <w:color w:val="000000"/>
          <w:sz w:val="28"/>
          <w:szCs w:val="28"/>
        </w:rPr>
      </w:pPr>
      <w:r w:rsidRPr="008E5A67">
        <w:rPr>
          <w:color w:val="000000"/>
          <w:sz w:val="28"/>
          <w:szCs w:val="28"/>
        </w:rPr>
        <w:t>- диалогичность;</w:t>
      </w:r>
    </w:p>
    <w:p w14:paraId="1BF531A3" w14:textId="77777777" w:rsidR="00253B12" w:rsidRPr="008E5A67" w:rsidRDefault="00253B12" w:rsidP="008E5A67">
      <w:pPr>
        <w:pStyle w:val="a3"/>
        <w:ind w:firstLine="567"/>
        <w:jc w:val="both"/>
        <w:rPr>
          <w:color w:val="000000"/>
          <w:sz w:val="28"/>
          <w:szCs w:val="28"/>
        </w:rPr>
      </w:pPr>
      <w:r w:rsidRPr="008E5A67">
        <w:rPr>
          <w:color w:val="000000"/>
          <w:sz w:val="28"/>
          <w:szCs w:val="28"/>
        </w:rPr>
        <w:t>- четкость поставленных задач  и вариативность их решения;</w:t>
      </w:r>
    </w:p>
    <w:p w14:paraId="287E05F8" w14:textId="577BD59E" w:rsidR="00253B12" w:rsidRPr="008E5A67" w:rsidRDefault="00253B12" w:rsidP="008E5A67">
      <w:pPr>
        <w:pStyle w:val="a3"/>
        <w:ind w:firstLine="567"/>
        <w:jc w:val="both"/>
        <w:rPr>
          <w:color w:val="000000"/>
          <w:sz w:val="28"/>
          <w:szCs w:val="28"/>
        </w:rPr>
      </w:pPr>
      <w:r w:rsidRPr="008E5A67">
        <w:rPr>
          <w:color w:val="000000"/>
          <w:sz w:val="28"/>
          <w:szCs w:val="28"/>
        </w:rPr>
        <w:t>освоение традиций художественной  культуры и импровизационный  поиск личностно значимых смыслов.</w:t>
      </w:r>
    </w:p>
    <w:p w14:paraId="05B7C713"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Урок искусства стремлюсь сделать для каждого ребёнка ярким событием в жизни, побуждающим к самостоятельному творчеству. Это особый урок. </w:t>
      </w:r>
      <w:proofErr w:type="gramStart"/>
      <w:r w:rsidRPr="008E5A67">
        <w:rPr>
          <w:color w:val="000000"/>
          <w:sz w:val="28"/>
          <w:szCs w:val="28"/>
        </w:rPr>
        <w:t>Он должен быть каждый раз новым, не похожим на предыдущий, с особой эмоциональной атмосферой увлечённости.</w:t>
      </w:r>
      <w:proofErr w:type="gramEnd"/>
      <w:r w:rsidRPr="008E5A67">
        <w:rPr>
          <w:color w:val="000000"/>
          <w:sz w:val="28"/>
          <w:szCs w:val="28"/>
        </w:rPr>
        <w:t xml:space="preserve"> Я создаю её при помощи живого слова, ярких диалогов с учениками, музыки, зрительных образов, поэтического текста, игровых ситуаций, использования компьютерных программ.</w:t>
      </w:r>
    </w:p>
    <w:p w14:paraId="765CDE6B" w14:textId="77777777" w:rsidR="00253B12" w:rsidRPr="008E5A67" w:rsidRDefault="00253B12" w:rsidP="008E5A67">
      <w:pPr>
        <w:pStyle w:val="a3"/>
        <w:ind w:firstLine="567"/>
        <w:jc w:val="both"/>
        <w:rPr>
          <w:color w:val="000000"/>
          <w:sz w:val="28"/>
          <w:szCs w:val="28"/>
        </w:rPr>
      </w:pPr>
      <w:r w:rsidRPr="008E5A67">
        <w:rPr>
          <w:color w:val="000000"/>
          <w:sz w:val="28"/>
          <w:szCs w:val="28"/>
        </w:rPr>
        <w:t>    Художественная деятельность школьников на уроках находит разнообразные формы выражения:</w:t>
      </w:r>
    </w:p>
    <w:p w14:paraId="63CDA9C0"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изображение на плоскости  и в объеме (с натуры, по памяти, по представлению);  </w:t>
      </w:r>
    </w:p>
    <w:p w14:paraId="63F626C1"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-декоративная и конструктивная работа; </w:t>
      </w:r>
    </w:p>
    <w:p w14:paraId="7539AB8D"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восприятие явлений действительности и произведений искусства; </w:t>
      </w:r>
    </w:p>
    <w:p w14:paraId="40774093"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-обсуждение работ товарищей, результатов коллективного творчества и индивидуальной работы на уроках </w:t>
      </w:r>
    </w:p>
    <w:p w14:paraId="39F52716"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изучение художественного наследия;  </w:t>
      </w:r>
    </w:p>
    <w:p w14:paraId="0CE94F1C" w14:textId="77777777" w:rsidR="00253B12" w:rsidRPr="008E5A67" w:rsidRDefault="00253B12" w:rsidP="008E5A67">
      <w:pPr>
        <w:pStyle w:val="a3"/>
        <w:ind w:firstLine="567"/>
        <w:jc w:val="both"/>
        <w:rPr>
          <w:color w:val="000000"/>
          <w:sz w:val="28"/>
          <w:szCs w:val="28"/>
        </w:rPr>
      </w:pPr>
      <w:r w:rsidRPr="008E5A67">
        <w:rPr>
          <w:color w:val="000000"/>
          <w:sz w:val="28"/>
          <w:szCs w:val="28"/>
        </w:rPr>
        <w:t>-подбор иллюстративного материала к изучаемым темам;</w:t>
      </w:r>
    </w:p>
    <w:p w14:paraId="09DB0722" w14:textId="3F0E43CF" w:rsidR="00253B12" w:rsidRPr="008E5A67" w:rsidRDefault="00253B12" w:rsidP="008E5A67">
      <w:pPr>
        <w:pStyle w:val="a3"/>
        <w:ind w:firstLine="567"/>
        <w:jc w:val="both"/>
        <w:rPr>
          <w:color w:val="000000"/>
          <w:sz w:val="28"/>
          <w:szCs w:val="28"/>
        </w:rPr>
      </w:pPr>
      <w:r w:rsidRPr="008E5A67">
        <w:rPr>
          <w:color w:val="000000"/>
          <w:sz w:val="28"/>
          <w:szCs w:val="28"/>
        </w:rPr>
        <w:t> Предмет «Изобразительное искусство» в школе является одним из наиболее значимых и эффективных средств духовно-нравственного воспитания и развития творческих способностей ребят в процессе их обучения в школе.</w:t>
      </w:r>
    </w:p>
    <w:p w14:paraId="32AD59FA"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Иногда, из уст некоторых взрослых людей можно услышать вопрос: «Зачем в школе урок изобразительного искусства? Ведь не все пойдут в </w:t>
      </w:r>
      <w:r w:rsidRPr="008E5A67">
        <w:rPr>
          <w:color w:val="000000"/>
          <w:sz w:val="28"/>
          <w:szCs w:val="28"/>
        </w:rPr>
        <w:lastRenderedPageBreak/>
        <w:t>художники, а те, кому хочется им стать, итак посещают художественную школу.</w:t>
      </w:r>
    </w:p>
    <w:p w14:paraId="3F618F42" w14:textId="77777777" w:rsidR="00253B12" w:rsidRPr="008E5A67" w:rsidRDefault="00253B12" w:rsidP="008E5A67">
      <w:pPr>
        <w:pStyle w:val="a3"/>
        <w:ind w:firstLine="567"/>
        <w:jc w:val="both"/>
        <w:rPr>
          <w:color w:val="000000"/>
          <w:sz w:val="28"/>
          <w:szCs w:val="28"/>
        </w:rPr>
      </w:pPr>
      <w:r w:rsidRPr="008E5A67">
        <w:rPr>
          <w:color w:val="000000"/>
          <w:sz w:val="28"/>
          <w:szCs w:val="28"/>
        </w:rPr>
        <w:t>Влияние изобразительной деятельности на ребёнка ничем не заменимо. В её процессе получают развитие такие стороны личности, которые не могут формироваться в других видах деятельности. Систематическая работа по изобразительному искусству развивает такие качества личности, как пространственное воображение, образное мышление, острое ощущение цвета, зрительную память, формирует качества интеллекта человека, важные, не только для работы по созданию рисунка, эскиза или модели предмета, но и для любой специальности, которую в дальнейшем выберет себе учащийся. К этим качествам относятся, прежде всего, образное представление и логическое мышление, именно они являются условием для творчества в любой деятельности человека.</w:t>
      </w:r>
    </w:p>
    <w:p w14:paraId="1CC19CBD" w14:textId="77777777" w:rsidR="00253B12" w:rsidRPr="008E5A67" w:rsidRDefault="00253B12" w:rsidP="008E5A67">
      <w:pPr>
        <w:pStyle w:val="a3"/>
        <w:ind w:firstLine="567"/>
        <w:jc w:val="both"/>
        <w:rPr>
          <w:color w:val="000000"/>
          <w:sz w:val="28"/>
          <w:szCs w:val="28"/>
        </w:rPr>
      </w:pPr>
      <w:r w:rsidRPr="008E5A67">
        <w:rPr>
          <w:color w:val="000000"/>
          <w:sz w:val="28"/>
          <w:szCs w:val="28"/>
        </w:rPr>
        <w:t>Наиболее сильное влияние изобразительной деятельности сказывается на развитии у школьников способности понимать и передавать в рисунках внутреннее состояние человека, его чувства и переживания и, как следствие, на развитии у ребёнка способности к сочувствию людям. Уроки по изобразительному искусству помогают формировать у детей способность выделять и эстетически оценивать нравственные стороны отношений человека к жизни, учат его понимать и ценить доброжелательное и заботливое отношение к себе и другим людям.</w:t>
      </w:r>
    </w:p>
    <w:p w14:paraId="4AA6B642"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В развитии творческих способностей детей помогают уроки на свободную тему, урок-фантазия, рисунок по воображению. На таких занятиях детям даётся большая свобода фантазий, чем на тематических уроках и на уроках, которые направлены на решение конкретных поставленных задач, где овладевают конкретными навыками, приёмами (живописными, графическими и т. д.). На творческих уроках выявляется индивидуальность каждого ученика. По </w:t>
      </w:r>
      <w:proofErr w:type="gramStart"/>
      <w:r w:rsidRPr="008E5A67">
        <w:rPr>
          <w:color w:val="000000"/>
          <w:sz w:val="28"/>
          <w:szCs w:val="28"/>
        </w:rPr>
        <w:t>рисунку</w:t>
      </w:r>
      <w:proofErr w:type="gramEnd"/>
      <w:r w:rsidRPr="008E5A67">
        <w:rPr>
          <w:color w:val="000000"/>
          <w:sz w:val="28"/>
          <w:szCs w:val="28"/>
        </w:rPr>
        <w:t xml:space="preserve"> можно многое понять: </w:t>
      </w:r>
      <w:proofErr w:type="gramStart"/>
      <w:r w:rsidRPr="008E5A67">
        <w:rPr>
          <w:color w:val="000000"/>
          <w:sz w:val="28"/>
          <w:szCs w:val="28"/>
        </w:rPr>
        <w:t>какой</w:t>
      </w:r>
      <w:proofErr w:type="gramEnd"/>
      <w:r w:rsidRPr="008E5A67">
        <w:rPr>
          <w:color w:val="000000"/>
          <w:sz w:val="28"/>
          <w:szCs w:val="28"/>
        </w:rPr>
        <w:t xml:space="preserve"> склад мышления у ребёнка, психическое состояние, как он воспринимает окружающий мир, и какое место в нем отводит для себя в семье и обществе. Внимательно анализируя работы детей, стараюсь, по возможности, помочь в решении возникших у них проблем.</w:t>
      </w:r>
    </w:p>
    <w:p w14:paraId="78AAD345" w14:textId="77777777" w:rsidR="00253B12" w:rsidRPr="008E5A67" w:rsidRDefault="00253B12" w:rsidP="008E5A67">
      <w:pPr>
        <w:pStyle w:val="a3"/>
        <w:ind w:firstLine="567"/>
        <w:jc w:val="both"/>
        <w:rPr>
          <w:color w:val="000000"/>
          <w:sz w:val="28"/>
          <w:szCs w:val="28"/>
        </w:rPr>
      </w:pPr>
      <w:r w:rsidRPr="008E5A67">
        <w:rPr>
          <w:color w:val="000000"/>
          <w:sz w:val="28"/>
          <w:szCs w:val="28"/>
        </w:rPr>
        <w:t>Разумеется, развитие творческих способностей не может быть одинаковым у всех ребят в силу их индивидуальных особенностей, но мы должны дать каждому ребенку возможность активно, самостоятельно проявить себя и испытать радость творческого труда.</w:t>
      </w:r>
    </w:p>
    <w:p w14:paraId="4C780157" w14:textId="77777777" w:rsidR="00253B12" w:rsidRPr="008E5A67" w:rsidRDefault="00253B12" w:rsidP="008E5A67">
      <w:pPr>
        <w:pStyle w:val="a3"/>
        <w:ind w:firstLine="567"/>
        <w:jc w:val="both"/>
        <w:rPr>
          <w:color w:val="000000"/>
          <w:sz w:val="28"/>
          <w:szCs w:val="28"/>
        </w:rPr>
      </w:pPr>
      <w:r w:rsidRPr="008E5A67">
        <w:rPr>
          <w:color w:val="000000"/>
          <w:sz w:val="28"/>
          <w:szCs w:val="28"/>
        </w:rPr>
        <w:t>Современное искусство постоянно развивается и создает множество новых стилистических направлений.</w:t>
      </w:r>
    </w:p>
    <w:p w14:paraId="531687D2" w14:textId="77777777" w:rsidR="00253B12" w:rsidRPr="008E5A67" w:rsidRDefault="00253B12" w:rsidP="008E5A67">
      <w:pPr>
        <w:pStyle w:val="a3"/>
        <w:ind w:firstLine="567"/>
        <w:jc w:val="both"/>
        <w:rPr>
          <w:color w:val="000000"/>
          <w:sz w:val="28"/>
          <w:szCs w:val="28"/>
        </w:rPr>
      </w:pPr>
      <w:r w:rsidRPr="008E5A67">
        <w:rPr>
          <w:color w:val="000000"/>
          <w:sz w:val="28"/>
          <w:szCs w:val="28"/>
        </w:rPr>
        <w:t> </w:t>
      </w:r>
    </w:p>
    <w:p w14:paraId="226565E6" w14:textId="77777777" w:rsidR="00253B12" w:rsidRPr="008E5A67" w:rsidRDefault="00253B12" w:rsidP="008E5A67">
      <w:pPr>
        <w:pStyle w:val="a3"/>
        <w:ind w:firstLine="567"/>
        <w:jc w:val="both"/>
        <w:rPr>
          <w:color w:val="000000"/>
          <w:sz w:val="28"/>
          <w:szCs w:val="28"/>
          <w:u w:val="single" w:color="FFFFFF" w:themeColor="background1"/>
        </w:rPr>
      </w:pPr>
      <w:r w:rsidRPr="008E5A67">
        <w:rPr>
          <w:color w:val="000000"/>
          <w:sz w:val="28"/>
          <w:szCs w:val="28"/>
          <w:u w:val="single" w:color="FFFFFF" w:themeColor="background1"/>
        </w:rPr>
        <w:lastRenderedPageBreak/>
        <w:t xml:space="preserve">      </w:t>
      </w:r>
      <w:proofErr w:type="gramStart"/>
      <w:r w:rsidRPr="008E5A67">
        <w:rPr>
          <w:color w:val="000000"/>
          <w:sz w:val="28"/>
          <w:szCs w:val="28"/>
          <w:u w:val="single" w:color="FFFFFF" w:themeColor="background1"/>
        </w:rPr>
        <w:t>На уроках вводится игровая драматургия по изучаемой теме, прослеживаются связи с музыкой (прослушивание музыкальных произведений, установление взаимосвязи музыки и изобразительного искусства), литературой (чтение стихотворений, загадок, сказок, потешек, выполнение иллюстраций), историей (изучение истории создания произведений искусства, эпохи, исторических событий, баталий, сражений при изучении сюжетно–тематических картин и т.д.),               На занятиях ИЗО происходит освоение учениками различных художественных  материалов (краски гуашь и акварель</w:t>
      </w:r>
      <w:proofErr w:type="gramEnd"/>
      <w:r w:rsidRPr="008E5A67">
        <w:rPr>
          <w:color w:val="000000"/>
          <w:sz w:val="28"/>
          <w:szCs w:val="28"/>
          <w:u w:val="single" w:color="FFFFFF" w:themeColor="background1"/>
        </w:rPr>
        <w:t>, карандаши, ткани, пластилин, бумага, картон</w:t>
      </w:r>
      <w:proofErr w:type="gramStart"/>
      <w:r w:rsidRPr="008E5A67">
        <w:rPr>
          <w:color w:val="000000"/>
          <w:sz w:val="28"/>
          <w:szCs w:val="28"/>
          <w:u w:val="single" w:color="FFFFFF" w:themeColor="background1"/>
        </w:rPr>
        <w:t xml:space="preserve">,). </w:t>
      </w:r>
      <w:proofErr w:type="gramEnd"/>
      <w:r w:rsidRPr="008E5A67">
        <w:rPr>
          <w:color w:val="000000"/>
          <w:sz w:val="28"/>
          <w:szCs w:val="28"/>
          <w:u w:val="single" w:color="FFFFFF" w:themeColor="background1"/>
        </w:rPr>
        <w:t>В наше время появилось очень много новых художественных материалов для обогащения творческого процесса: разнообразные фломастеры, гелиевые ручки, бумага разного качества, разной структуры и фактуры. Овладеваем  такими инструментами как кисти, стеки, ножницы и т.д.</w:t>
      </w:r>
    </w:p>
    <w:p w14:paraId="2702DD88" w14:textId="77777777" w:rsidR="00253B12" w:rsidRPr="008E5A67" w:rsidRDefault="00253B12" w:rsidP="008E5A67">
      <w:pPr>
        <w:pStyle w:val="a3"/>
        <w:ind w:firstLine="567"/>
        <w:jc w:val="both"/>
        <w:rPr>
          <w:color w:val="000000"/>
          <w:sz w:val="28"/>
          <w:szCs w:val="28"/>
        </w:rPr>
      </w:pPr>
      <w:r w:rsidRPr="008E5A67">
        <w:rPr>
          <w:color w:val="000000"/>
          <w:sz w:val="28"/>
          <w:szCs w:val="28"/>
        </w:rPr>
        <w:t>Разнообразие инструментов позволяет расширить диапазон видов  творческих работ.</w:t>
      </w:r>
    </w:p>
    <w:p w14:paraId="33F96DFE" w14:textId="77777777" w:rsidR="00253B12" w:rsidRPr="008E5A67" w:rsidRDefault="00253B12" w:rsidP="008E5A67">
      <w:pPr>
        <w:pStyle w:val="a3"/>
        <w:ind w:firstLine="567"/>
        <w:jc w:val="both"/>
        <w:rPr>
          <w:color w:val="000000"/>
          <w:sz w:val="28"/>
          <w:szCs w:val="28"/>
        </w:rPr>
      </w:pPr>
      <w:r w:rsidRPr="008E5A67">
        <w:rPr>
          <w:color w:val="000000"/>
          <w:sz w:val="28"/>
          <w:szCs w:val="28"/>
        </w:rPr>
        <w:t>  На уроках я использую следующие художественные техники:</w:t>
      </w:r>
    </w:p>
    <w:p w14:paraId="51B00BD0" w14:textId="57C8A900" w:rsidR="00253B12" w:rsidRPr="008E5A67" w:rsidRDefault="00253B12" w:rsidP="008E5A67">
      <w:pPr>
        <w:pStyle w:val="a3"/>
        <w:ind w:firstLine="567"/>
        <w:jc w:val="both"/>
        <w:rPr>
          <w:color w:val="000000"/>
          <w:sz w:val="28"/>
          <w:szCs w:val="28"/>
        </w:rPr>
      </w:pPr>
      <w:r w:rsidRPr="008E5A67">
        <w:rPr>
          <w:color w:val="000000"/>
          <w:sz w:val="28"/>
          <w:szCs w:val="28"/>
        </w:rPr>
        <w:t>    -   рисование (в различных видах и жанрах),</w:t>
      </w:r>
    </w:p>
    <w:p w14:paraId="69C1FC9C"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  аппликация и коллаж  </w:t>
      </w:r>
    </w:p>
    <w:p w14:paraId="5204D98B"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 лепка  </w:t>
      </w:r>
    </w:p>
    <w:p w14:paraId="1F1A806A"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 </w:t>
      </w:r>
      <w:proofErr w:type="spellStart"/>
      <w:r w:rsidRPr="008E5A67">
        <w:rPr>
          <w:color w:val="000000"/>
          <w:sz w:val="28"/>
          <w:szCs w:val="28"/>
        </w:rPr>
        <w:t>бумагопластика</w:t>
      </w:r>
      <w:proofErr w:type="spellEnd"/>
      <w:r w:rsidRPr="008E5A67">
        <w:rPr>
          <w:color w:val="000000"/>
          <w:sz w:val="28"/>
          <w:szCs w:val="28"/>
        </w:rPr>
        <w:t xml:space="preserve">  </w:t>
      </w:r>
    </w:p>
    <w:p w14:paraId="56BD30F5" w14:textId="77777777" w:rsidR="00253B12" w:rsidRPr="008E5A67" w:rsidRDefault="00253B12" w:rsidP="008E5A67">
      <w:pPr>
        <w:pStyle w:val="a3"/>
        <w:ind w:firstLine="567"/>
        <w:jc w:val="both"/>
        <w:rPr>
          <w:color w:val="000000"/>
          <w:sz w:val="28"/>
          <w:szCs w:val="28"/>
        </w:rPr>
      </w:pPr>
      <w:r w:rsidRPr="008E5A67">
        <w:rPr>
          <w:color w:val="000000"/>
          <w:sz w:val="28"/>
          <w:szCs w:val="28"/>
        </w:rPr>
        <w:t>  - роспись самостоятельно выполненных изделий</w:t>
      </w:r>
      <w:proofErr w:type="gramStart"/>
      <w:r w:rsidRPr="008E5A67">
        <w:rPr>
          <w:color w:val="000000"/>
          <w:sz w:val="28"/>
          <w:szCs w:val="28"/>
        </w:rPr>
        <w:t xml:space="preserve">  ,</w:t>
      </w:r>
      <w:proofErr w:type="gramEnd"/>
      <w:r w:rsidRPr="008E5A67">
        <w:rPr>
          <w:color w:val="000000"/>
          <w:sz w:val="28"/>
          <w:szCs w:val="28"/>
        </w:rPr>
        <w:t xml:space="preserve">  </w:t>
      </w:r>
    </w:p>
    <w:p w14:paraId="330C07AA" w14:textId="77777777" w:rsidR="00253B12" w:rsidRPr="008E5A67" w:rsidRDefault="00253B12" w:rsidP="008E5A67">
      <w:pPr>
        <w:pStyle w:val="a3"/>
        <w:ind w:firstLine="567"/>
        <w:jc w:val="both"/>
        <w:rPr>
          <w:color w:val="000000"/>
          <w:sz w:val="28"/>
          <w:szCs w:val="28"/>
        </w:rPr>
      </w:pPr>
      <w:r w:rsidRPr="008E5A67">
        <w:rPr>
          <w:color w:val="000000"/>
          <w:sz w:val="28"/>
          <w:szCs w:val="28"/>
        </w:rPr>
        <w:t>  -рисование пальцем, торцевание,    и др.</w:t>
      </w:r>
    </w:p>
    <w:p w14:paraId="53105284" w14:textId="48084F19" w:rsidR="00253B12" w:rsidRPr="008E5A67" w:rsidRDefault="00253B12" w:rsidP="008E5A67">
      <w:pPr>
        <w:pStyle w:val="a3"/>
        <w:ind w:firstLine="567"/>
        <w:jc w:val="both"/>
        <w:rPr>
          <w:color w:val="000000"/>
          <w:sz w:val="28"/>
          <w:szCs w:val="28"/>
        </w:rPr>
      </w:pPr>
      <w:r w:rsidRPr="008E5A67">
        <w:rPr>
          <w:color w:val="000000"/>
          <w:sz w:val="28"/>
          <w:szCs w:val="28"/>
        </w:rPr>
        <w:t xml:space="preserve">         От урока к уроку  происходит постоянная смена  художественных материалов, овладение их выразительными возможностями. Многообразие видов деятельности и форм работы с учениками стимулирует их интерес к предмету, изучению искусства и является необходимым условием </w:t>
      </w:r>
      <w:proofErr w:type="spellStart"/>
      <w:r w:rsidRPr="008E5A67">
        <w:rPr>
          <w:color w:val="000000"/>
          <w:sz w:val="28"/>
          <w:szCs w:val="28"/>
        </w:rPr>
        <w:t>форирования</w:t>
      </w:r>
      <w:proofErr w:type="spellEnd"/>
      <w:r w:rsidRPr="008E5A67">
        <w:rPr>
          <w:color w:val="000000"/>
          <w:sz w:val="28"/>
          <w:szCs w:val="28"/>
        </w:rPr>
        <w:t xml:space="preserve"> личности ребенка.  </w:t>
      </w:r>
    </w:p>
    <w:p w14:paraId="343A8246" w14:textId="77777777" w:rsidR="00253B12" w:rsidRPr="008E5A67" w:rsidRDefault="00253B12" w:rsidP="008E5A67">
      <w:pPr>
        <w:pStyle w:val="a3"/>
        <w:ind w:firstLine="567"/>
        <w:jc w:val="both"/>
        <w:rPr>
          <w:color w:val="000000"/>
          <w:sz w:val="28"/>
          <w:szCs w:val="28"/>
        </w:rPr>
      </w:pPr>
      <w:r w:rsidRPr="008E5A67">
        <w:rPr>
          <w:color w:val="000000"/>
          <w:sz w:val="28"/>
          <w:szCs w:val="28"/>
        </w:rPr>
        <w:t>      Важным условием развития художественных способностей ребенка  является индивидуальный подход к нему в процессе обучения.</w:t>
      </w:r>
    </w:p>
    <w:p w14:paraId="43A4759F" w14:textId="77777777" w:rsidR="00253B12" w:rsidRPr="008E5A67" w:rsidRDefault="00253B12" w:rsidP="008E5A67">
      <w:pPr>
        <w:pStyle w:val="a3"/>
        <w:ind w:firstLine="567"/>
        <w:jc w:val="both"/>
        <w:rPr>
          <w:color w:val="000000"/>
          <w:sz w:val="28"/>
          <w:szCs w:val="28"/>
        </w:rPr>
      </w:pPr>
      <w:r w:rsidRPr="008E5A67">
        <w:rPr>
          <w:color w:val="000000"/>
          <w:sz w:val="28"/>
          <w:szCs w:val="28"/>
        </w:rPr>
        <w:t>         Развитие творческих способностей не может быть одинаковым у всех ребят в силу их индивидуальных особенностей, но  всё же стараюсь дать каждому ребенку возможность активно, самостоятельно проявить себя и испытать радость творческого труда.</w:t>
      </w:r>
    </w:p>
    <w:p w14:paraId="17412576"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Индивидуальную работу с учащимися веду так, чтобы все учащиеся, в особенности слабые, проявили большое желание и стремление </w:t>
      </w:r>
      <w:r w:rsidRPr="008E5A67">
        <w:rPr>
          <w:color w:val="000000"/>
          <w:sz w:val="28"/>
          <w:szCs w:val="28"/>
        </w:rPr>
        <w:lastRenderedPageBreak/>
        <w:t>учиться и не отставать от лучших учеников, научить ребенка работать самостоятельно с полной отдачей сил; создать благоприятные условия для развития учеников с наиболее выдающимися способностями.</w:t>
      </w:r>
    </w:p>
    <w:p w14:paraId="3946EB65"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Природа и окружающая нас реальность - первооснова творчества во всех видах деятельности. Через реальность мы приходим к понятию фантазии - этой прекрасной способности любого человека. В основе любой фантазии - </w:t>
      </w:r>
      <w:proofErr w:type="gramStart"/>
      <w:r w:rsidRPr="008E5A67">
        <w:rPr>
          <w:color w:val="000000"/>
          <w:sz w:val="28"/>
          <w:szCs w:val="28"/>
        </w:rPr>
        <w:t>правда</w:t>
      </w:r>
      <w:proofErr w:type="gramEnd"/>
      <w:r w:rsidRPr="008E5A67">
        <w:rPr>
          <w:color w:val="000000"/>
          <w:sz w:val="28"/>
          <w:szCs w:val="28"/>
        </w:rPr>
        <w:t xml:space="preserve"> жизни, так как художник способен фантазировать только на основе увиденного и воспринятого в окружающем мире. Я стараюсь вселить уверенность в каждом ученике, что он может фантазировать (т.е. творить) и что для этого нужно внимательно, изучив реальность, подняться над ней на крыльях фантазии. Одним из способов развития фантазии является выполнение ряда необычных и неожиданных заданий.  Привожу несколько заданий, выполняя которые систематически и целенаправленно, дети развивают воображение, вырабатывают привычку к собственному решению, открытиям, умению отойти от образца и работать по собственному замыслу:</w:t>
      </w:r>
    </w:p>
    <w:p w14:paraId="70C15F20" w14:textId="77777777" w:rsidR="00253B12" w:rsidRPr="008E5A67" w:rsidRDefault="00253B12" w:rsidP="008E5A67">
      <w:pPr>
        <w:pStyle w:val="a3"/>
        <w:ind w:firstLine="567"/>
        <w:jc w:val="both"/>
        <w:rPr>
          <w:color w:val="000000"/>
          <w:sz w:val="28"/>
          <w:szCs w:val="28"/>
        </w:rPr>
      </w:pPr>
      <w:r w:rsidRPr="008E5A67">
        <w:rPr>
          <w:color w:val="000000"/>
          <w:sz w:val="28"/>
          <w:szCs w:val="28"/>
        </w:rPr>
        <w:t>·   чудо-зверь</w:t>
      </w:r>
      <w:proofErr w:type="gramStart"/>
      <w:r w:rsidRPr="008E5A67">
        <w:rPr>
          <w:color w:val="000000"/>
          <w:sz w:val="28"/>
          <w:szCs w:val="28"/>
        </w:rPr>
        <w:t xml:space="preserve"> ;</w:t>
      </w:r>
      <w:proofErr w:type="gramEnd"/>
    </w:p>
    <w:p w14:paraId="456B3BDF"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сказочные птицы, птицы-фантазии </w:t>
      </w:r>
    </w:p>
    <w:p w14:paraId="3DE4AD8F" w14:textId="77777777" w:rsidR="00253B12" w:rsidRPr="008E5A67" w:rsidRDefault="00253B12" w:rsidP="008E5A67">
      <w:pPr>
        <w:pStyle w:val="a3"/>
        <w:ind w:firstLine="567"/>
        <w:jc w:val="both"/>
        <w:rPr>
          <w:color w:val="000000"/>
          <w:sz w:val="28"/>
          <w:szCs w:val="28"/>
        </w:rPr>
      </w:pPr>
      <w:r w:rsidRPr="008E5A67">
        <w:rPr>
          <w:color w:val="000000"/>
          <w:sz w:val="28"/>
          <w:szCs w:val="28"/>
        </w:rPr>
        <w:t>·   город будущего (город-фантазия);</w:t>
      </w:r>
    </w:p>
    <w:p w14:paraId="08E30EBC"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фантазийное царство;  </w:t>
      </w:r>
    </w:p>
    <w:p w14:paraId="09B8F63A"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портрет, составленный из изображений  овощей, фруктов, цветов, геометрических фигур;  </w:t>
      </w:r>
    </w:p>
    <w:p w14:paraId="17CABDD4" w14:textId="77777777" w:rsidR="00253B12" w:rsidRPr="008E5A67" w:rsidRDefault="00253B12" w:rsidP="008E5A67">
      <w:pPr>
        <w:pStyle w:val="a3"/>
        <w:ind w:firstLine="567"/>
        <w:jc w:val="both"/>
        <w:rPr>
          <w:color w:val="000000"/>
          <w:sz w:val="28"/>
          <w:szCs w:val="28"/>
        </w:rPr>
      </w:pPr>
      <w:r w:rsidRPr="008E5A67">
        <w:rPr>
          <w:color w:val="000000"/>
          <w:sz w:val="28"/>
          <w:szCs w:val="28"/>
        </w:rPr>
        <w:t>·   необычная игрушка из необычного материала; (показ)</w:t>
      </w:r>
    </w:p>
    <w:p w14:paraId="57E12EAD" w14:textId="77777777" w:rsidR="00253B12" w:rsidRPr="008E5A67" w:rsidRDefault="00253B12" w:rsidP="008E5A67">
      <w:pPr>
        <w:pStyle w:val="a3"/>
        <w:ind w:firstLine="567"/>
        <w:jc w:val="both"/>
        <w:rPr>
          <w:color w:val="000000"/>
          <w:sz w:val="28"/>
          <w:szCs w:val="28"/>
        </w:rPr>
      </w:pPr>
      <w:r w:rsidRPr="008E5A67">
        <w:rPr>
          <w:color w:val="000000"/>
          <w:sz w:val="28"/>
          <w:szCs w:val="28"/>
        </w:rPr>
        <w:t>·   сочинение орнаментов на определенную тему;</w:t>
      </w:r>
    </w:p>
    <w:p w14:paraId="74C899AE" w14:textId="77777777" w:rsidR="00253B12" w:rsidRPr="008E5A67" w:rsidRDefault="00253B12" w:rsidP="008E5A67">
      <w:pPr>
        <w:pStyle w:val="a3"/>
        <w:ind w:firstLine="567"/>
        <w:jc w:val="both"/>
        <w:rPr>
          <w:color w:val="000000"/>
          <w:sz w:val="28"/>
          <w:szCs w:val="28"/>
        </w:rPr>
      </w:pPr>
      <w:r w:rsidRPr="008E5A67">
        <w:rPr>
          <w:color w:val="000000"/>
          <w:sz w:val="28"/>
          <w:szCs w:val="28"/>
        </w:rPr>
        <w:t>·   интеллектуально – развивающие  игры: "На что это похоже?”, "Заколдованные  картинки”, "Волшебные кляксы”, "Помоги художнику”, "Волшебные  очки”.</w:t>
      </w:r>
    </w:p>
    <w:p w14:paraId="4EBCAB8F"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Кроме индивидуальной работы в своей работе часто использую метод коллективных и групповых работ. Составляем всем классом такие композиции, как «Мир бабочек», «Цветочный луг», «Зоопарк», «Подводный мир», «Бал во дворце»  </w:t>
      </w:r>
    </w:p>
    <w:p w14:paraId="40F14961" w14:textId="5A5369CD" w:rsidR="00253B12" w:rsidRPr="008E5A67" w:rsidRDefault="00253B12" w:rsidP="008E5A67">
      <w:pPr>
        <w:pStyle w:val="a3"/>
        <w:ind w:firstLine="567"/>
        <w:jc w:val="both"/>
        <w:rPr>
          <w:color w:val="000000"/>
          <w:sz w:val="28"/>
          <w:szCs w:val="28"/>
        </w:rPr>
      </w:pPr>
      <w:r w:rsidRPr="008E5A67">
        <w:rPr>
          <w:color w:val="000000"/>
          <w:sz w:val="28"/>
          <w:szCs w:val="28"/>
        </w:rPr>
        <w:t xml:space="preserve"> </w:t>
      </w:r>
    </w:p>
    <w:p w14:paraId="0398E815" w14:textId="77777777" w:rsidR="00253B12" w:rsidRPr="008E5A67" w:rsidRDefault="00253B12" w:rsidP="008E5A67">
      <w:pPr>
        <w:pStyle w:val="a3"/>
        <w:ind w:firstLine="567"/>
        <w:jc w:val="both"/>
        <w:rPr>
          <w:color w:val="000000"/>
          <w:sz w:val="28"/>
          <w:szCs w:val="28"/>
        </w:rPr>
      </w:pPr>
      <w:r w:rsidRPr="008E5A67">
        <w:rPr>
          <w:color w:val="000000"/>
          <w:sz w:val="28"/>
          <w:szCs w:val="28"/>
        </w:rPr>
        <w:t>  Важным условием  формирования творческих способностей  являются стимулы.</w:t>
      </w:r>
    </w:p>
    <w:p w14:paraId="1C0C18F1" w14:textId="77777777" w:rsidR="00253B12" w:rsidRPr="008E5A67" w:rsidRDefault="00253B12" w:rsidP="008E5A67">
      <w:pPr>
        <w:pStyle w:val="a3"/>
        <w:ind w:firstLine="567"/>
        <w:jc w:val="both"/>
        <w:rPr>
          <w:color w:val="000000"/>
          <w:sz w:val="28"/>
          <w:szCs w:val="28"/>
        </w:rPr>
      </w:pPr>
      <w:r w:rsidRPr="008E5A67">
        <w:rPr>
          <w:color w:val="000000"/>
          <w:sz w:val="28"/>
          <w:szCs w:val="28"/>
        </w:rPr>
        <w:lastRenderedPageBreak/>
        <w:t xml:space="preserve">    На мой взгляд, на уроках </w:t>
      </w:r>
      <w:proofErr w:type="gramStart"/>
      <w:r w:rsidRPr="008E5A67">
        <w:rPr>
          <w:color w:val="000000"/>
          <w:sz w:val="28"/>
          <w:szCs w:val="28"/>
        </w:rPr>
        <w:t>ИЗО</w:t>
      </w:r>
      <w:proofErr w:type="gramEnd"/>
      <w:r w:rsidRPr="008E5A67">
        <w:rPr>
          <w:color w:val="000000"/>
          <w:sz w:val="28"/>
          <w:szCs w:val="28"/>
        </w:rPr>
        <w:t xml:space="preserve"> нельзя </w:t>
      </w:r>
      <w:proofErr w:type="gramStart"/>
      <w:r w:rsidRPr="008E5A67">
        <w:rPr>
          <w:color w:val="000000"/>
          <w:sz w:val="28"/>
          <w:szCs w:val="28"/>
        </w:rPr>
        <w:t>детям</w:t>
      </w:r>
      <w:proofErr w:type="gramEnd"/>
      <w:r w:rsidRPr="008E5A67">
        <w:rPr>
          <w:color w:val="000000"/>
          <w:sz w:val="28"/>
          <w:szCs w:val="28"/>
        </w:rPr>
        <w:t xml:space="preserve"> ставить оценки за то, что они рисуют "правильно" или "неправильно". Критерии оценки – умение мыслить, создавать, творить. Традиционная отметка весьма несовершенный инструмент поощрения достижений детей. Самый эффективный стимул познавательной деятельности – ситуации успеха, которую стараюсь создать на своих уроках.</w:t>
      </w:r>
    </w:p>
    <w:p w14:paraId="17258894"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Одна из форм поощрения, которую я часто использую – это участие в школьной выставке. Выставки проводятся регулярно, для школьников, для родителей, на праздники и </w:t>
      </w:r>
      <w:proofErr w:type="spellStart"/>
      <w:r w:rsidRPr="008E5A67">
        <w:rPr>
          <w:color w:val="000000"/>
          <w:sz w:val="28"/>
          <w:szCs w:val="28"/>
        </w:rPr>
        <w:t>т</w:t>
      </w:r>
      <w:proofErr w:type="gramStart"/>
      <w:r w:rsidRPr="008E5A67">
        <w:rPr>
          <w:color w:val="000000"/>
          <w:sz w:val="28"/>
          <w:szCs w:val="28"/>
        </w:rPr>
        <w:t>.д</w:t>
      </w:r>
      <w:proofErr w:type="spellEnd"/>
      <w:proofErr w:type="gramEnd"/>
      <w:r w:rsidRPr="008E5A67">
        <w:rPr>
          <w:color w:val="000000"/>
          <w:sz w:val="28"/>
          <w:szCs w:val="28"/>
        </w:rPr>
        <w:t xml:space="preserve"> </w:t>
      </w:r>
    </w:p>
    <w:p w14:paraId="15F563FE" w14:textId="77777777" w:rsidR="00253B12" w:rsidRPr="008E5A67" w:rsidRDefault="00253B12" w:rsidP="008E5A67">
      <w:pPr>
        <w:pStyle w:val="a3"/>
        <w:ind w:firstLine="567"/>
        <w:jc w:val="both"/>
        <w:rPr>
          <w:color w:val="000000"/>
          <w:sz w:val="28"/>
          <w:szCs w:val="28"/>
        </w:rPr>
      </w:pPr>
      <w:r w:rsidRPr="008E5A67">
        <w:rPr>
          <w:color w:val="000000"/>
          <w:sz w:val="28"/>
          <w:szCs w:val="28"/>
        </w:rPr>
        <w:t>      Периодическая организация выставок 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применяются в оформлении школы и становятся прекрасным ее украшением (показ открыток, игрушки из пластилина, бумаги, куклы)</w:t>
      </w:r>
    </w:p>
    <w:p w14:paraId="0209D308" w14:textId="77777777" w:rsidR="00253B12" w:rsidRPr="008E5A67" w:rsidRDefault="00253B12" w:rsidP="008E5A67">
      <w:pPr>
        <w:pStyle w:val="a3"/>
        <w:ind w:firstLine="567"/>
        <w:jc w:val="both"/>
        <w:rPr>
          <w:color w:val="000000"/>
          <w:sz w:val="28"/>
          <w:szCs w:val="28"/>
        </w:rPr>
      </w:pPr>
      <w:r w:rsidRPr="008E5A67">
        <w:rPr>
          <w:color w:val="000000"/>
          <w:sz w:val="28"/>
          <w:szCs w:val="28"/>
        </w:rPr>
        <w:t>                     Результаты моей деятельности:</w:t>
      </w:r>
    </w:p>
    <w:p w14:paraId="2E2CEEE4" w14:textId="77777777" w:rsidR="00F41C5E" w:rsidRPr="008E5A67" w:rsidRDefault="00253B12" w:rsidP="008E5A67">
      <w:pPr>
        <w:pStyle w:val="a3"/>
        <w:ind w:firstLine="567"/>
        <w:jc w:val="both"/>
        <w:rPr>
          <w:color w:val="000000"/>
          <w:sz w:val="28"/>
          <w:szCs w:val="28"/>
        </w:rPr>
      </w:pPr>
      <w:r w:rsidRPr="008E5A67">
        <w:rPr>
          <w:color w:val="000000"/>
          <w:sz w:val="28"/>
          <w:szCs w:val="28"/>
        </w:rPr>
        <w:t>1)     Участие  в школьных праздниках и делах  (оформление школьных праздников, выставок) (слайды те же).                                                           </w:t>
      </w:r>
    </w:p>
    <w:p w14:paraId="704957E9" w14:textId="77777777" w:rsidR="00F41C5E" w:rsidRPr="008E5A67" w:rsidRDefault="00253B12" w:rsidP="008E5A67">
      <w:pPr>
        <w:pStyle w:val="a3"/>
        <w:ind w:firstLine="567"/>
        <w:jc w:val="both"/>
        <w:rPr>
          <w:color w:val="000000"/>
          <w:sz w:val="28"/>
          <w:szCs w:val="28"/>
        </w:rPr>
      </w:pPr>
      <w:r w:rsidRPr="008E5A67">
        <w:rPr>
          <w:color w:val="000000"/>
          <w:sz w:val="28"/>
          <w:szCs w:val="28"/>
        </w:rPr>
        <w:t>  2)  Процент успеваемости во всех классах -100%, процент качества знаний составляет 90%.                                                                                                   </w:t>
      </w:r>
    </w:p>
    <w:p w14:paraId="4DF17F85" w14:textId="0CD55C79" w:rsidR="00253B12" w:rsidRPr="008E5A67" w:rsidRDefault="00253B12" w:rsidP="008E5A67">
      <w:pPr>
        <w:pStyle w:val="a3"/>
        <w:ind w:firstLine="567"/>
        <w:jc w:val="both"/>
        <w:rPr>
          <w:color w:val="000000"/>
          <w:sz w:val="28"/>
          <w:szCs w:val="28"/>
        </w:rPr>
      </w:pPr>
      <w:r w:rsidRPr="008E5A67">
        <w:rPr>
          <w:color w:val="000000"/>
          <w:sz w:val="28"/>
          <w:szCs w:val="28"/>
        </w:rPr>
        <w:t>  3)  Участие в районных мероприятиях (выставках), ежегодные призовые места на  районных, областных</w:t>
      </w:r>
      <w:proofErr w:type="gramStart"/>
      <w:r w:rsidRPr="008E5A67">
        <w:rPr>
          <w:color w:val="000000"/>
          <w:sz w:val="28"/>
          <w:szCs w:val="28"/>
        </w:rPr>
        <w:t xml:space="preserve">  .</w:t>
      </w:r>
      <w:proofErr w:type="gramEnd"/>
    </w:p>
    <w:p w14:paraId="44B5F233" w14:textId="77777777" w:rsidR="00253B12" w:rsidRPr="008E5A67" w:rsidRDefault="00253B12" w:rsidP="008E5A67">
      <w:pPr>
        <w:pStyle w:val="a3"/>
        <w:ind w:firstLine="567"/>
        <w:jc w:val="both"/>
        <w:rPr>
          <w:color w:val="000000"/>
          <w:sz w:val="28"/>
          <w:szCs w:val="28"/>
        </w:rPr>
      </w:pPr>
      <w:r w:rsidRPr="008E5A67">
        <w:rPr>
          <w:color w:val="000000"/>
          <w:sz w:val="28"/>
          <w:szCs w:val="28"/>
        </w:rPr>
        <w:t xml:space="preserve">           Почему так привлекательны для меня уроки </w:t>
      </w:r>
      <w:proofErr w:type="gramStart"/>
      <w:r w:rsidRPr="008E5A67">
        <w:rPr>
          <w:color w:val="000000"/>
          <w:sz w:val="28"/>
          <w:szCs w:val="28"/>
        </w:rPr>
        <w:t>ИЗО</w:t>
      </w:r>
      <w:proofErr w:type="gramEnd"/>
      <w:r w:rsidRPr="008E5A67">
        <w:rPr>
          <w:color w:val="000000"/>
          <w:sz w:val="28"/>
          <w:szCs w:val="28"/>
        </w:rPr>
        <w:t>? Наверное, потому что различия в способностях детей на них не имеют особого значения. Каждый ребёнок интересен на этом уроке как личность со своими чувствами и мыслями, со своим пониманием мира. На этом уроке дети могут быть путешественниками, открывателями, творцами, они могут думать, рассуждать, творить красоту и радость и находят в этом творении счастье.</w:t>
      </w:r>
    </w:p>
    <w:p w14:paraId="13197A0D" w14:textId="77777777" w:rsidR="00253B12" w:rsidRPr="008E5A67" w:rsidRDefault="00253B12" w:rsidP="008E5A67">
      <w:pPr>
        <w:pStyle w:val="a3"/>
        <w:ind w:firstLine="567"/>
        <w:jc w:val="both"/>
        <w:rPr>
          <w:color w:val="000000"/>
          <w:sz w:val="28"/>
          <w:szCs w:val="28"/>
        </w:rPr>
      </w:pPr>
      <w:r w:rsidRPr="008E5A67">
        <w:rPr>
          <w:color w:val="000000"/>
          <w:sz w:val="28"/>
          <w:szCs w:val="28"/>
        </w:rPr>
        <w:t>  (Результаты анкетирования  учащихся).</w:t>
      </w:r>
    </w:p>
    <w:p w14:paraId="536C114C" w14:textId="775A0FF2" w:rsidR="00253B12" w:rsidRPr="008E5A67" w:rsidRDefault="00253B12" w:rsidP="008E5A67">
      <w:pPr>
        <w:pStyle w:val="a3"/>
        <w:ind w:firstLine="567"/>
        <w:jc w:val="both"/>
        <w:rPr>
          <w:color w:val="000000"/>
          <w:sz w:val="28"/>
          <w:szCs w:val="28"/>
        </w:rPr>
      </w:pPr>
      <w:r w:rsidRPr="008E5A67">
        <w:rPr>
          <w:color w:val="000000"/>
          <w:sz w:val="28"/>
          <w:szCs w:val="28"/>
        </w:rPr>
        <w:t xml:space="preserve"> И хочется закончить своё  выступление такими словами: </w:t>
      </w:r>
    </w:p>
    <w:p w14:paraId="73E082DF" w14:textId="77777777" w:rsidR="00253B12" w:rsidRPr="008E5A67" w:rsidRDefault="00253B12" w:rsidP="008E5A67">
      <w:pPr>
        <w:pStyle w:val="a3"/>
        <w:ind w:firstLine="567"/>
        <w:jc w:val="both"/>
        <w:rPr>
          <w:color w:val="000000"/>
          <w:sz w:val="28"/>
          <w:szCs w:val="28"/>
        </w:rPr>
      </w:pPr>
      <w:r w:rsidRPr="008E5A67">
        <w:rPr>
          <w:color w:val="000000"/>
          <w:sz w:val="28"/>
          <w:szCs w:val="28"/>
        </w:rPr>
        <w:t> Скажи мне - и я  забуду,</w:t>
      </w:r>
    </w:p>
    <w:p w14:paraId="0709A54B" w14:textId="77777777" w:rsidR="00253B12" w:rsidRPr="008E5A67" w:rsidRDefault="00253B12" w:rsidP="008E5A67">
      <w:pPr>
        <w:pStyle w:val="a3"/>
        <w:ind w:firstLine="567"/>
        <w:jc w:val="both"/>
        <w:rPr>
          <w:color w:val="000000"/>
          <w:sz w:val="28"/>
          <w:szCs w:val="28"/>
        </w:rPr>
      </w:pPr>
      <w:r w:rsidRPr="008E5A67">
        <w:rPr>
          <w:color w:val="000000"/>
          <w:sz w:val="28"/>
          <w:szCs w:val="28"/>
        </w:rPr>
        <w:t>Покажи мне - и я запомню,</w:t>
      </w:r>
    </w:p>
    <w:p w14:paraId="1816E087" w14:textId="77777777" w:rsidR="00253B12" w:rsidRPr="008E5A67" w:rsidRDefault="00253B12" w:rsidP="008E5A67">
      <w:pPr>
        <w:pStyle w:val="a3"/>
        <w:ind w:firstLine="567"/>
        <w:jc w:val="both"/>
        <w:rPr>
          <w:color w:val="000000"/>
          <w:sz w:val="28"/>
          <w:szCs w:val="28"/>
        </w:rPr>
      </w:pPr>
      <w:r w:rsidRPr="008E5A67">
        <w:rPr>
          <w:color w:val="000000"/>
          <w:sz w:val="28"/>
          <w:szCs w:val="28"/>
        </w:rPr>
        <w:t>Вовлеки меня -  и я  пойму.</w:t>
      </w:r>
    </w:p>
    <w:p w14:paraId="01668FD5" w14:textId="5F5B21F8" w:rsidR="00253B12" w:rsidRPr="008E5A67" w:rsidRDefault="00253B12" w:rsidP="00F41C5E">
      <w:pPr>
        <w:pStyle w:val="a3"/>
        <w:rPr>
          <w:color w:val="000000"/>
          <w:sz w:val="28"/>
          <w:szCs w:val="28"/>
        </w:rPr>
      </w:pPr>
      <w:r w:rsidRPr="008E5A67">
        <w:rPr>
          <w:color w:val="000000"/>
          <w:sz w:val="28"/>
          <w:szCs w:val="28"/>
        </w:rPr>
        <w:t> </w:t>
      </w:r>
    </w:p>
    <w:sectPr w:rsidR="00253B12" w:rsidRPr="008E5A67" w:rsidSect="00F41C5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5B"/>
    <w:rsid w:val="00004A5B"/>
    <w:rsid w:val="000E0DDA"/>
    <w:rsid w:val="00253B12"/>
    <w:rsid w:val="008E5A67"/>
    <w:rsid w:val="00904B2C"/>
    <w:rsid w:val="00D44399"/>
    <w:rsid w:val="00DA652F"/>
    <w:rsid w:val="00EF5353"/>
    <w:rsid w:val="00F41C5E"/>
    <w:rsid w:val="00F61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30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B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A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3B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2106</Words>
  <Characters>12007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14085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dcterms:created xsi:type="dcterms:W3CDTF">2021-02-17T06:55:00Z</dcterms:created>
  <dcterms:modified xsi:type="dcterms:W3CDTF">2021-02-19T07:55:00Z</dcterms:modified>
</cp:coreProperties>
</file>